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2.0.0 -->
  <w:body>
    <w:tbl>
      <w:tblPr>
        <w:tblStyle w:val="TableNormal"/>
        <w:tblW w:w="5465" w:type="pct"/>
        <w:tblInd w:w="-522" w:type="dxa"/>
        <w:tblLook w:val="01E0"/>
      </w:tblPr>
      <w:tblGrid>
        <w:gridCol w:w="6211"/>
        <w:gridCol w:w="5490"/>
      </w:tblGrid>
      <w:tr w:rsidTr="00F50294">
        <w:tblPrEx>
          <w:tblW w:w="5465" w:type="pct"/>
          <w:tblInd w:w="-522" w:type="dxa"/>
          <w:tblLook w:val="01E0"/>
        </w:tblPrEx>
        <w:tc>
          <w:tcPr>
            <w:tcW w:w="2654" w:type="pct"/>
          </w:tcPr>
          <w:p w:rsidR="00DC56CC" w:rsidRPr="00B520DD" w:rsidP="004A4C36">
            <w:pPr>
              <w:jc w:val="center"/>
              <w:rPr>
                <w:sz w:val="26"/>
                <w:szCs w:val="26"/>
              </w:rPr>
            </w:pPr>
            <w:bookmarkStart w:id="0" w:name="name_management"/>
            <w:r>
              <w:rPr>
                <w:noProof/>
                <w:sz w:val="26"/>
                <w:szCs w:val="26"/>
              </w:rPr>
              <w:pict>
                <v:line id="_x0000_s1025" style="position:absolute;z-index:251660288" from="66.85pt,51.1pt" to="182.3pt,51.1pt" o:allowincell="f"/>
              </w:pict>
            </w:r>
            <w:r w:rsidRPr="00B520DD" w:rsidR="009661A0">
              <w:rPr>
                <w:sz w:val="26"/>
                <w:szCs w:val="26"/>
              </w:rPr>
              <w:t>SỞ GD&amp;ĐT ĐẮK LẮK</w:t>
            </w:r>
            <w:bookmarkEnd w:id="0"/>
          </w:p>
          <w:p w:rsidR="0034597B" w:rsidRPr="00B520DD" w:rsidP="004A4C36">
            <w:pPr>
              <w:jc w:val="center"/>
              <w:rPr>
                <w:b/>
                <w:sz w:val="26"/>
                <w:szCs w:val="26"/>
              </w:rPr>
            </w:pPr>
            <w:bookmarkStart w:id="1" w:name="name_school"/>
            <w:bookmarkEnd w:id="1"/>
            <w:r w:rsidRPr="00B520DD" w:rsidR="00AE7CF5">
              <w:rPr>
                <w:b/>
                <w:sz w:val="26"/>
                <w:szCs w:val="26"/>
              </w:rPr>
              <w:t>TRƯỜNG THPT LÊ HỒNG PHONG</w:t>
            </w:r>
          </w:p>
          <w:p w:rsidR="00EB59FA" w:rsidRPr="00B520DD" w:rsidP="004A4C36">
            <w:pPr>
              <w:jc w:val="center"/>
              <w:rPr>
                <w:sz w:val="26"/>
                <w:szCs w:val="26"/>
              </w:rPr>
            </w:pPr>
          </w:p>
          <w:p w:rsidR="0022770D" w:rsidRPr="00B520DD" w:rsidP="004A4C36">
            <w:pPr>
              <w:jc w:val="center"/>
              <w:rPr>
                <w:sz w:val="26"/>
                <w:szCs w:val="26"/>
                <w:lang w:val="fr-FR"/>
              </w:rPr>
            </w:pPr>
          </w:p>
          <w:p w:rsidR="00DC56CC" w:rsidRPr="00B520DD" w:rsidP="00ED7FB6">
            <w:pPr>
              <w:jc w:val="center"/>
              <w:rPr>
                <w:sz w:val="26"/>
                <w:szCs w:val="26"/>
              </w:rPr>
            </w:pPr>
            <w:r w:rsidRPr="00B520DD" w:rsidR="00ED7FB6">
              <w:rPr>
                <w:sz w:val="26"/>
                <w:szCs w:val="26"/>
              </w:rPr>
              <w:t>(</w:t>
            </w:r>
            <w:r w:rsidR="00ED7FB6">
              <w:rPr>
                <w:i/>
                <w:sz w:val="26"/>
                <w:szCs w:val="26"/>
              </w:rPr>
              <w:t xml:space="preserve">Đề thi có </w:t>
            </w:r>
            <w:r w:rsidR="007038EB">
              <w:rPr>
                <w:i/>
                <w:sz w:val="26"/>
                <w:szCs w:val="26"/>
              </w:rPr>
              <w:t>04</w:t>
            </w:r>
            <w:r w:rsidR="005707E6">
              <w:rPr>
                <w:i/>
                <w:sz w:val="26"/>
                <w:szCs w:val="26"/>
              </w:rPr>
              <w:t xml:space="preserve"> </w:t>
            </w:r>
            <w:r w:rsidR="00ED7FB6">
              <w:rPr>
                <w:i/>
                <w:sz w:val="26"/>
                <w:szCs w:val="26"/>
              </w:rPr>
              <w:t>trang</w:t>
            </w:r>
            <w:r w:rsidR="00ED7FB6">
              <w:rPr>
                <w:sz w:val="26"/>
                <w:szCs w:val="26"/>
              </w:rPr>
              <w:t>)</w:t>
            </w:r>
          </w:p>
        </w:tc>
        <w:tc>
          <w:tcPr>
            <w:tcW w:w="2346" w:type="pct"/>
          </w:tcPr>
          <w:p w:rsidR="000F2D8B" w:rsidP="004A4C36">
            <w:pPr>
              <w:jc w:val="center"/>
              <w:rPr>
                <w:b/>
                <w:bCs/>
                <w:sz w:val="26"/>
                <w:szCs w:val="26"/>
              </w:rPr>
            </w:pPr>
            <w:r w:rsidRPr="00B520DD" w:rsidR="009661A0">
              <w:rPr>
                <w:b/>
                <w:bCs/>
                <w:sz w:val="26"/>
                <w:szCs w:val="26"/>
              </w:rPr>
              <w:t>KIỂM TRA ĐÁNH GIÁ CUỐI KÌ I</w:t>
            </w:r>
          </w:p>
          <w:p w:rsidR="00DC56CC" w:rsidRPr="00B520DD" w:rsidP="004A4C36">
            <w:pPr>
              <w:jc w:val="center"/>
              <w:rPr>
                <w:b/>
                <w:bCs/>
                <w:sz w:val="26"/>
                <w:szCs w:val="26"/>
              </w:rPr>
            </w:pPr>
            <w:r w:rsidRPr="00B520DD" w:rsidR="00A24623">
              <w:rPr>
                <w:b/>
                <w:bCs/>
                <w:sz w:val="26"/>
                <w:szCs w:val="26"/>
              </w:rPr>
              <w:t xml:space="preserve">NĂM HỌC </w:t>
            </w:r>
            <w:r w:rsidRPr="00B520DD" w:rsidR="00AE7CF5">
              <w:rPr>
                <w:b/>
                <w:bCs/>
                <w:sz w:val="26"/>
                <w:szCs w:val="26"/>
              </w:rPr>
              <w:t>2023 - 2024</w:t>
            </w:r>
          </w:p>
          <w:p w:rsidR="005843D9" w:rsidRPr="00B520DD" w:rsidP="005843D9">
            <w:pPr>
              <w:jc w:val="center"/>
              <w:rPr>
                <w:bCs/>
                <w:sz w:val="26"/>
                <w:szCs w:val="26"/>
              </w:rPr>
            </w:pPr>
            <w:r w:rsidRPr="00B520DD">
              <w:rPr>
                <w:b/>
                <w:bCs/>
                <w:sz w:val="26"/>
                <w:szCs w:val="26"/>
              </w:rPr>
              <w:t xml:space="preserve">MÔN </w:t>
            </w:r>
            <w:r w:rsidRPr="00B520DD" w:rsidR="009661A0">
              <w:rPr>
                <w:b/>
                <w:bCs/>
                <w:sz w:val="26"/>
                <w:szCs w:val="26"/>
              </w:rPr>
              <w:t>SINH HỌC</w:t>
            </w:r>
            <w:r w:rsidRPr="00B520DD">
              <w:rPr>
                <w:bCs/>
                <w:sz w:val="26"/>
                <w:szCs w:val="26"/>
              </w:rPr>
              <w:t xml:space="preserve"> </w:t>
            </w:r>
            <w:r w:rsidRPr="00B520DD">
              <w:rPr>
                <w:b/>
                <w:bCs/>
                <w:sz w:val="26"/>
                <w:szCs w:val="26"/>
              </w:rPr>
              <w:t xml:space="preserve">– </w:t>
            </w:r>
            <w:r w:rsidRPr="00B520DD" w:rsidR="009661A0">
              <w:rPr>
                <w:b/>
                <w:bCs/>
                <w:sz w:val="26"/>
                <w:szCs w:val="26"/>
              </w:rPr>
              <w:t>Khối lớp 12</w:t>
            </w:r>
          </w:p>
          <w:p w:rsidR="00DC56CC" w:rsidRPr="00ED7FB6" w:rsidP="005843D9">
            <w:pPr>
              <w:jc w:val="center"/>
              <w:rPr>
                <w:i/>
                <w:iCs/>
                <w:sz w:val="26"/>
                <w:szCs w:val="26"/>
              </w:rPr>
            </w:pPr>
            <w:r w:rsidRPr="00ED7FB6" w:rsidR="005843D9">
              <w:rPr>
                <w:i/>
                <w:iCs/>
                <w:sz w:val="26"/>
                <w:szCs w:val="26"/>
              </w:rPr>
              <w:t xml:space="preserve">Thời gian làm bài : </w:t>
            </w:r>
            <w:r w:rsidRPr="00ED7FB6" w:rsidR="009661A0">
              <w:rPr>
                <w:i/>
                <w:iCs/>
                <w:sz w:val="26"/>
                <w:szCs w:val="26"/>
              </w:rPr>
              <w:t>45</w:t>
            </w:r>
            <w:r w:rsidRPr="00ED7FB6" w:rsidR="005843D9">
              <w:rPr>
                <w:i/>
                <w:iCs/>
                <w:sz w:val="26"/>
                <w:szCs w:val="26"/>
              </w:rPr>
              <w:t xml:space="preserve"> phút</w:t>
            </w:r>
          </w:p>
          <w:p w:rsidR="00DC56CC" w:rsidRPr="00B520DD" w:rsidP="004A4C36">
            <w:pPr>
              <w:jc w:val="center"/>
              <w:rPr>
                <w:b/>
                <w:bCs/>
                <w:sz w:val="26"/>
                <w:szCs w:val="26"/>
              </w:rPr>
            </w:pPr>
            <w:r w:rsidR="00780D7E">
              <w:rPr>
                <w:i/>
                <w:sz w:val="26"/>
                <w:szCs w:val="26"/>
              </w:rPr>
              <w:t>(</w:t>
            </w:r>
            <w:r w:rsidR="00ED7FB6">
              <w:rPr>
                <w:i/>
                <w:sz w:val="26"/>
                <w:szCs w:val="26"/>
              </w:rPr>
              <w:t>k</w:t>
            </w:r>
            <w:r w:rsidRPr="00380F9D" w:rsidR="00ED7FB6">
              <w:rPr>
                <w:i/>
                <w:sz w:val="26"/>
                <w:szCs w:val="26"/>
              </w:rPr>
              <w:t>hông kể thời gian phát đề</w:t>
            </w:r>
            <w:r w:rsidR="00780D7E">
              <w:rPr>
                <w:i/>
                <w:sz w:val="26"/>
                <w:szCs w:val="26"/>
              </w:rPr>
              <w:t>)</w:t>
            </w:r>
          </w:p>
        </w:tc>
      </w:tr>
    </w:tbl>
    <w:p w:rsidR="00DC56CC" w:rsidRPr="00B520DD" w:rsidP="00DC56CC">
      <w:pPr>
        <w:tabs>
          <w:tab w:val="left" w:pos="284"/>
        </w:tabs>
        <w:spacing w:line="360" w:lineRule="atLeast"/>
        <w:rPr>
          <w:sz w:val="26"/>
          <w:szCs w:val="26"/>
        </w:rPr>
      </w:pPr>
      <w:r>
        <w:rPr>
          <w:noProof/>
          <w:sz w:val="26"/>
          <w:szCs w:val="26"/>
        </w:rPr>
        <w:pict>
          <v:rect id="_x0000_s1026" style="height:24pt;margin-left:420.3pt;margin-top:14.15pt;position:absolute;width:76.45pt;z-index:251658240" o:allowincell="f">
            <v:textbox>
              <w:txbxContent>
                <w:p w:rsidR="00DC56CC" w:rsidRPr="00B520DD" w:rsidP="00DC56CC">
                  <w:pPr>
                    <w:rPr>
                      <w:sz w:val="26"/>
                      <w:szCs w:val="26"/>
                    </w:rPr>
                  </w:pPr>
                  <w:r w:rsidRPr="00B520DD">
                    <w:rPr>
                      <w:b/>
                      <w:bCs/>
                      <w:sz w:val="26"/>
                      <w:szCs w:val="26"/>
                    </w:rPr>
                    <w:t xml:space="preserve">Mã đề </w:t>
                  </w:r>
                  <w:r w:rsidRPr="00B520DD" w:rsidR="009661A0">
                    <w:rPr>
                      <w:b/>
                      <w:bCs/>
                      <w:sz w:val="26"/>
                      <w:szCs w:val="26"/>
                    </w:rPr>
                    <w:t>003</w:t>
                  </w:r>
                </w:p>
              </w:txbxContent>
            </v:textbox>
          </v:rect>
        </w:pict>
      </w:r>
      <w:r w:rsidRPr="00B520DD">
        <w:rPr>
          <w:b/>
          <w:bCs/>
          <w:sz w:val="26"/>
          <w:szCs w:val="26"/>
        </w:rPr>
        <w:t xml:space="preserve">                                                                                                            </w:t>
      </w:r>
      <w:r w:rsidRPr="00B520DD">
        <w:rPr>
          <w:b/>
          <w:bCs/>
          <w:sz w:val="26"/>
          <w:szCs w:val="26"/>
        </w:rPr>
        <w:t xml:space="preserve">                                </w:t>
      </w:r>
    </w:p>
    <w:p w:rsidR="00DC56CC" w:rsidRPr="00B520DD" w:rsidP="00DC56CC">
      <w:pPr>
        <w:rPr>
          <w:sz w:val="26"/>
          <w:szCs w:val="26"/>
        </w:rPr>
      </w:pPr>
      <w:r w:rsidRPr="00B520DD">
        <w:rPr>
          <w:sz w:val="26"/>
          <w:szCs w:val="26"/>
        </w:rPr>
        <w:t>Họ và tên học sinh :.....</w:t>
      </w:r>
      <w:r w:rsidR="00B520DD">
        <w:rPr>
          <w:sz w:val="26"/>
          <w:szCs w:val="26"/>
        </w:rPr>
        <w:t>...............................</w:t>
      </w:r>
      <w:r w:rsidRPr="00B520DD">
        <w:rPr>
          <w:sz w:val="26"/>
          <w:szCs w:val="26"/>
        </w:rPr>
        <w:t>.....</w:t>
      </w:r>
      <w:r w:rsidR="00B520DD">
        <w:rPr>
          <w:sz w:val="26"/>
          <w:szCs w:val="26"/>
        </w:rPr>
        <w:t>........</w:t>
      </w:r>
      <w:r w:rsidRPr="00B520DD">
        <w:rPr>
          <w:sz w:val="26"/>
          <w:szCs w:val="26"/>
        </w:rPr>
        <w:t>.... Số báo danh : ...................</w:t>
      </w:r>
    </w:p>
    <w:p w:rsidR="00DA6820" w:rsidRPr="00B520DD" w:rsidP="00DC56CC">
      <w:pPr>
        <w:rPr>
          <w:sz w:val="26"/>
          <w:szCs w:val="26"/>
        </w:rPr>
      </w:pPr>
    </w:p>
    <w:p w:rsidR="0089595D" w:rsidRPr="00B520DD" w:rsidP="00DA6820">
      <w:pPr>
        <w:rPr>
          <w:sz w:val="26"/>
          <w:szCs w:val="26"/>
        </w:rPr>
      </w:pPr>
      <w:r>
        <w:rPr>
          <w:noProof/>
          <w:sz w:val="26"/>
          <w:szCs w:val="26"/>
        </w:rPr>
        <w:pict>
          <v:line id="_x0000_s1027" style="position:absolute;z-index:251659264" from="3.75pt,1.4pt" to="499.8pt,1.4pt"/>
        </w:pict>
      </w:r>
    </w:p>
    <w:p w:rsidR="00725950" w:rsidRPr="00F87BC1" w:rsidP="00FB484D">
      <w:pPr>
        <w:pStyle w:val="Normal0"/>
        <w:tabs>
          <w:tab w:val="left" w:pos="2552"/>
          <w:tab w:val="left" w:pos="3767"/>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bookmarkStart w:id="2" w:name="note"/>
      <w:bookmarkEnd w:id="2"/>
      <w:r w:rsidRPr="00B520DD" w:rsidR="00CE1DAE">
        <w:rPr>
          <w:rFonts w:ascii="Times New Roman" w:eastAsia="Times New Roman" w:hAnsi="Times New Roman" w:cs="Times New Roman"/>
          <w:b/>
          <w:sz w:val="24"/>
          <w:szCs w:val="26"/>
        </w:rPr>
        <w:t xml:space="preserve">Câu 65. </w:t>
      </w:r>
      <w:r w:rsidRPr="00F87BC1">
        <w:rPr>
          <w:rStyle w:val="DefaultParagraphFont"/>
          <w:rFonts w:ascii="Times New Roman" w:hAnsi="Times New Roman" w:hint="default"/>
          <w:sz w:val="24"/>
          <w:szCs w:val="24"/>
          <w:lang w:val="vi-VN" w:bidi="ar-SA"/>
        </w:rPr>
        <w:t xml:space="preserve">Theo quan niệm hiện đại, nguồn nguyên liệu chủ yếu của chọn lọc tự nhiên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thường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 gen.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nhiễm sắc thể.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biến dị tổ hợp.</w:t>
      </w:r>
    </w:p>
    <w:p w:rsidR="00F41833" w:rsidRPr="00F87BC1" w:rsidP="00FB484D">
      <w:pPr>
        <w:pStyle w:val="Bodytext2"/>
        <w:shd w:val="clear" w:color="auto" w:fill="auto"/>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66. </w:t>
      </w:r>
      <w:r w:rsidRPr="00F87BC1">
        <w:rPr>
          <w:rStyle w:val="DefaultParagraphFont"/>
          <w:rFonts w:ascii="Times New Roman" w:hAnsi="Times New Roman" w:hint="default"/>
          <w:sz w:val="24"/>
          <w:szCs w:val="24"/>
          <w:lang w:val="vi-VN" w:bidi="ar-SA"/>
        </w:rPr>
        <w:t>Cừu Đôly được tạo ra bằng phương pháp nào sau đây?</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Dung hợp tế bào trần.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Nhân bản vô tính.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Cấy truyền phôi.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Gây đột biến.</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67. </w:t>
      </w:r>
      <w:r w:rsidRPr="00F87BC1">
        <w:rPr>
          <w:rStyle w:val="DefaultParagraphFont"/>
          <w:rFonts w:ascii="Times New Roman" w:hAnsi="Times New Roman" w:hint="default"/>
          <w:sz w:val="24"/>
          <w:szCs w:val="24"/>
          <w:lang w:val="vi-VN" w:bidi="ar-SA"/>
        </w:rPr>
        <w:t xml:space="preserve">Để chọn tạo các giống cây trồng lấy thân, lá, rễ có năng suất cao, trong chọn giống người ta thường sử dụng phương pháp gây đột biến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chuyển đoạn.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dị bội.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đa bội.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mất đoạn.</w:t>
      </w:r>
    </w:p>
    <w:p w:rsidR="00E9221B" w:rsidRPr="00F87BC1" w:rsidP="00FB484D">
      <w:pPr>
        <w:pStyle w:val="Normal0"/>
        <w:tabs>
          <w:tab w:val="left" w:pos="2552"/>
          <w:tab w:val="left" w:pos="4035"/>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68. </w:t>
      </w:r>
      <w:r w:rsidRPr="00F87BC1">
        <w:rPr>
          <w:rStyle w:val="DefaultParagraphFont"/>
          <w:rFonts w:ascii="Times New Roman" w:hAnsi="Times New Roman" w:hint="default"/>
          <w:sz w:val="24"/>
          <w:szCs w:val="24"/>
          <w:lang w:val="vi-VN" w:bidi="ar-SA"/>
        </w:rPr>
        <w:t xml:space="preserve">Ở người, đột biến mất một phần vai ngắn nhiễm sắc thể số 5 gây nên hội chứng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tiếng mèo kêu.</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AIDS.</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Tơcnơ.</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Đao.</w:t>
      </w:r>
    </w:p>
    <w:p w:rsidR="00A651EB" w:rsidRPr="00F87BC1" w:rsidP="00FB484D">
      <w:pPr>
        <w:pStyle w:val="Bodytext2"/>
        <w:shd w:val="clear" w:color="auto" w:fill="auto"/>
        <w:tabs>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69. </w:t>
      </w:r>
      <w:r w:rsidRPr="00F87BC1">
        <w:rPr>
          <w:rStyle w:val="DefaultParagraphFont"/>
          <w:rFonts w:ascii="Times New Roman" w:hAnsi="Times New Roman" w:hint="default"/>
          <w:sz w:val="24"/>
          <w:szCs w:val="24"/>
          <w:lang w:val="vi-VN" w:bidi="ar-SA"/>
        </w:rPr>
        <w:t>Theo thuyết tiến hóa hiện đại, một alen có lợi cũng có thể bị loại bỏ hoàn toàn khỏi quần thể bởi tác động của nhân tố tiến hóa nào sau đây?</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sidRPr="00F87BC1" w:rsidR="001109F2">
        <w:rPr>
          <w:rStyle w:val="DefaultParagraphFont"/>
          <w:rFonts w:ascii="Times New Roman" w:hAnsi="Times New Roman"/>
          <w:color w:val="000000"/>
          <w:sz w:val="24"/>
          <w:szCs w:val="24"/>
          <w:lang w:val="vi-VN" w:bidi="ar-SA"/>
        </w:rPr>
        <w:t>.</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r w:rsidRPr="00F87BC1" w:rsidR="001109F2">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70. </w:t>
      </w:r>
      <w:r w:rsidRPr="00F87BC1">
        <w:rPr>
          <w:rStyle w:val="DefaultParagraphFont"/>
          <w:rFonts w:ascii="Times New Roman" w:hAnsi="Times New Roman" w:hint="default"/>
          <w:sz w:val="24"/>
          <w:szCs w:val="24"/>
          <w:lang w:val="vi-VN" w:bidi="ar-SA"/>
        </w:rPr>
        <w:t xml:space="preserve">Khi lai giữa hai dòng thuần chủng có kiểu gen khác nhau thu được con lai có năng suất, sức chống chịu, khả năng sinh trưởng và phát triển cao vượt trội so với các dạng bố mẹ. Hiện tượng trên được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truyền ngoài nhân.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ưu thế lai.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thoái hoá giống.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71. </w:t>
      </w:r>
      <w:r w:rsidRPr="00F87BC1">
        <w:rPr>
          <w:rStyle w:val="DefaultParagraphFont"/>
          <w:rFonts w:ascii="Times New Roman" w:hAnsi="Times New Roman" w:hint="default"/>
          <w:sz w:val="24"/>
          <w:szCs w:val="24"/>
          <w:lang w:val="vi-VN" w:bidi="ar-SA"/>
        </w:rPr>
        <w:t xml:space="preserve">Theo quan niệm của Đacuyn, nguồn nguyên liệu chủ yếu của quá trình tiến hóa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gen.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biến dị cá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số lượng nhiễm sắc thể.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 cấu trúc nhiễm sắc thể.</w:t>
      </w:r>
    </w:p>
    <w:p w:rsidR="00AD455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72. </w:t>
      </w:r>
      <w:r w:rsidRPr="00F87BC1">
        <w:rPr>
          <w:rStyle w:val="DefaultParagraphFont"/>
          <w:rFonts w:ascii="Times New Roman" w:hAnsi="Times New Roman" w:hint="default"/>
          <w:sz w:val="24"/>
          <w:szCs w:val="24"/>
          <w:lang w:val="vi-VN" w:bidi="ar-SA"/>
        </w:rPr>
        <w:t xml:space="preserve">Trong tế bào sinh dưỡng của người mắc hội chứng Đao có số lượng nhiễm sắc thể là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45.</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46.</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47.</w:t>
      </w:r>
    </w:p>
    <w:p w:rsidR="001744E5"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73. </w:t>
      </w:r>
      <w:r w:rsidRPr="00F87BC1">
        <w:rPr>
          <w:rStyle w:val="DefaultParagraphFont"/>
          <w:rFonts w:ascii="Times New Roman" w:hAnsi="Times New Roman" w:hint="default"/>
          <w:sz w:val="24"/>
          <w:szCs w:val="24"/>
          <w:lang w:bidi="ar-SA"/>
        </w:rPr>
        <w:t xml:space="preserve">Đặc trưng di truyền của một quần thể giao phối được thể hiện ở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tần số alen và tần số kiểu gen.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số loại kiểu hình khác nhau trong quần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số lượng cá thể và mật độ cá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nhóm tuổi và tỉ lệ giới tính của quần thể. </w:t>
      </w:r>
    </w:p>
    <w:p w:rsidR="005A585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74. </w:t>
      </w:r>
      <w:r w:rsidRPr="00F87BC1">
        <w:rPr>
          <w:rStyle w:val="DefaultParagraphFont"/>
          <w:rFonts w:ascii="Times New Roman" w:hAnsi="Times New Roman" w:hint="default"/>
          <w:sz w:val="24"/>
          <w:szCs w:val="24"/>
          <w:lang w:val="vi-VN" w:bidi="ar-SA"/>
        </w:rPr>
        <w:t>Một quần thể thực vật, xét 1 gen có 2 alen là E và e, tần số alen e bằng 0,7. Theo lí thuyết, tần số alen E của quần thể này 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0,6.</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 xml:space="preserve">0,3.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0,7.</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0,4.</w:t>
      </w:r>
    </w:p>
    <w:p w:rsidR="005E587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75. </w:t>
      </w:r>
      <w:r w:rsidRPr="00F87BC1">
        <w:rPr>
          <w:rStyle w:val="DefaultParagraphFont"/>
          <w:rFonts w:ascii="Times New Roman" w:hAnsi="Times New Roman" w:hint="default"/>
          <w:sz w:val="24"/>
          <w:szCs w:val="24"/>
          <w:lang w:bidi="ar-SA"/>
        </w:rPr>
        <w:t xml:space="preserve">Ngô là cây giao phấn, khi cho tự thụ phấn bắt buộc qua nhiều thế hệ thì tỉ lệ các kiểu gen trong quần thể sẽ biến đổi theo hướng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đồng hợp trội và tỉ lệ kiểu gen dị hợp giảm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đồng hợp lặn và tỉ lệ kiểu gen dị hợp tăng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dị hợp giảm dần, tỉ lệ kiểu gen đồng hợp tăng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dị hợp tăng dần, tỉ lệ kiểu gen đồng hợp giảm dần. </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76. </w:t>
      </w:r>
      <w:r w:rsidRPr="00F87BC1">
        <w:rPr>
          <w:rStyle w:val="DefaultParagraphFont"/>
          <w:rFonts w:ascii="Times New Roman" w:hAnsi="Times New Roman" w:hint="default"/>
          <w:sz w:val="24"/>
          <w:szCs w:val="24"/>
          <w:lang w:val="vi-VN" w:bidi="ar-SA"/>
        </w:rPr>
        <w:t>Cơ quan nào sau đây ở người là cơ quan thoái hóa?</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sidR="00C4610D">
        <w:rPr>
          <w:rStyle w:val="DefaultParagraphFont"/>
          <w:rFonts w:ascii="Times New Roman" w:hAnsi="Times New Roman" w:hint="default"/>
          <w:color w:val="000000"/>
          <w:sz w:val="24"/>
          <w:szCs w:val="24"/>
          <w:lang w:val="vi-VN" w:bidi="ar-SA"/>
        </w:rPr>
        <w:t>Phổi.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Ruột non.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Ga</w:t>
      </w:r>
      <w:r w:rsidRPr="00F87BC1" w:rsidR="00AA5DCA">
        <w:rPr>
          <w:rStyle w:val="DefaultParagraphFont"/>
          <w:rFonts w:ascii="Times New Roman" w:hAnsi="Times New Roman"/>
          <w:color w:val="000000"/>
          <w:sz w:val="24"/>
          <w:szCs w:val="24"/>
          <w:lang w:val="en-GB" w:bidi="ar-SA"/>
        </w:rPr>
        <w:t>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Ruột thừa.</w:t>
      </w:r>
    </w:p>
    <w:p w:rsidR="00A651E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77. </w:t>
      </w:r>
      <w:r w:rsidRPr="00F87BC1">
        <w:rPr>
          <w:rStyle w:val="DefaultParagraphFont"/>
          <w:rFonts w:ascii="Times New Roman" w:hAnsi="Times New Roman" w:hint="default"/>
          <w:sz w:val="24"/>
          <w:szCs w:val="24"/>
          <w:lang w:val="vi-VN" w:bidi="ar-SA"/>
        </w:rPr>
        <w:t xml:space="preserve">Nhân tố nào sau đây làm thay đổi tần số alen và thành phần kiểu gen của quần thể sinh vật theo một hướng xác định?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Di – nhập gen.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78. </w:t>
      </w:r>
      <w:r w:rsidRPr="00F87BC1">
        <w:rPr>
          <w:rStyle w:val="DefaultParagraphFont"/>
          <w:rFonts w:ascii="Times New Roman" w:hAnsi="Times New Roman" w:hint="default"/>
          <w:sz w:val="24"/>
          <w:szCs w:val="24"/>
          <w:lang w:val="vi-VN" w:bidi="ar-SA"/>
        </w:rPr>
        <w:t xml:space="preserve">Chủng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có khả năng sản xuất ra insulin của người là thành tựu của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gen.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sidR="00F41833">
        <w:rPr>
          <w:rStyle w:val="DefaultParagraphFont"/>
          <w:rFonts w:ascii="Times New Roman" w:hAnsi="Times New Roman" w:hint="default"/>
          <w:color w:val="000000"/>
          <w:sz w:val="24"/>
          <w:szCs w:val="24"/>
          <w:lang w:val="vi-VN" w:bidi="ar-SA"/>
        </w:rPr>
        <w:t>lai hữu tính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nhân bản vô tính.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gây đột biến.</w:t>
      </w:r>
    </w:p>
    <w:p w:rsidR="00E9221B" w:rsidRPr="00F87BC1" w:rsidP="00FB484D">
      <w:pPr>
        <w:pStyle w:val="Normal0"/>
        <w:tabs>
          <w:tab w:val="left" w:pos="2552"/>
          <w:tab w:val="left" w:pos="3767"/>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79. </w:t>
      </w:r>
      <w:r w:rsidRPr="00F87BC1">
        <w:rPr>
          <w:rStyle w:val="DefaultParagraphFont"/>
          <w:rFonts w:ascii="Times New Roman" w:hAnsi="Times New Roman" w:hint="default"/>
          <w:sz w:val="24"/>
          <w:szCs w:val="24"/>
          <w:lang w:val="vi-VN" w:bidi="ar-SA"/>
        </w:rPr>
        <w:t xml:space="preserve">Biện pháp nào sau đây </w:t>
      </w:r>
      <w:r w:rsidRPr="00F87BC1">
        <w:rPr>
          <w:rStyle w:val="DefaultParagraphFont"/>
          <w:rFonts w:ascii="Times New Roman" w:hAnsi="Times New Roman" w:hint="default"/>
          <w:b/>
          <w:sz w:val="24"/>
          <w:szCs w:val="24"/>
          <w:lang w:val="vi-VN" w:bidi="ar-SA"/>
        </w:rPr>
        <w:t>không</w:t>
      </w:r>
      <w:r w:rsidRPr="00F87BC1">
        <w:rPr>
          <w:rStyle w:val="DefaultParagraphFont"/>
          <w:rFonts w:ascii="Times New Roman" w:hAnsi="Times New Roman" w:hint="default"/>
          <w:sz w:val="24"/>
          <w:szCs w:val="24"/>
          <w:lang w:val="vi-VN" w:bidi="ar-SA"/>
        </w:rPr>
        <w:t xml:space="preserve"> được sử dụng để bảo vệ vốn gen của loài người?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Liệu pháp gen.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Tạo môi trường sạch nhằm hạn chế các tác nhân đột biến.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Tăng cường sử dụng thuốc hoá học (thuốc trừ sâu, diệt cỏ) trong sản xuất nông nghiệp.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Tư vấn di truyền và sàng lọc trước sinh. </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80. </w:t>
      </w:r>
      <w:r w:rsidRPr="00F87BC1">
        <w:rPr>
          <w:rStyle w:val="DefaultParagraphFont"/>
          <w:rFonts w:ascii="Times New Roman" w:hAnsi="Times New Roman" w:hint="default"/>
          <w:sz w:val="24"/>
          <w:szCs w:val="24"/>
          <w:lang w:val="vi-VN" w:bidi="ar-SA"/>
        </w:rPr>
        <w:t xml:space="preserve">Bằng chứng tiến hóa nào sau đây là bằng chứng sinh học phân tử?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Xương tay của người tương đồng với cấu trúc chi trước của mèo.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Prôtêin của các loài sinh vật đều cấu tạo từ 20 loại axit amin.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Tất cả các loài sinh vật đều được cấu tạo từ tế bào.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Xác sinh vật sống trong các thời đại trước được bảo quản trong các lớp băng. </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81. </w:t>
      </w:r>
      <w:r w:rsidRPr="00F87BC1">
        <w:rPr>
          <w:rStyle w:val="DefaultParagraphFont"/>
          <w:rFonts w:ascii="Times New Roman" w:hAnsi="Times New Roman" w:hint="default"/>
          <w:sz w:val="24"/>
          <w:szCs w:val="24"/>
          <w:lang w:bidi="ar-SA"/>
        </w:rPr>
        <w:t>Nuôi cấy các hạt phấn có kiểu gen aB trong ống nghiệm, sau đó xử lí bằng hóa chất cônsixin. Theo lý thuyết, có thể tạo ra dòng tế bào lưỡng bội có kiểu gen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w:t>
      </w:r>
      <w:r w:rsidRPr="00F87BC1" w:rsidR="006E0DE7">
        <w:rPr>
          <w:rStyle w:val="DefaultParagraphFont"/>
          <w:rFonts w:ascii="Times New Roman" w:hAnsi="Times New Roman"/>
          <w:color w:val="000000"/>
          <w:sz w:val="24"/>
          <w:szCs w:val="24"/>
          <w:lang w:bidi="ar-SA"/>
        </w:rPr>
        <w:t>a</w:t>
      </w:r>
      <w:r w:rsidRPr="00F87BC1">
        <w:rPr>
          <w:rStyle w:val="DefaultParagraphFont"/>
          <w:rFonts w:ascii="Times New Roman" w:hAnsi="Times New Roman"/>
          <w:color w:val="000000"/>
          <w:sz w:val="24"/>
          <w:szCs w:val="24"/>
          <w:lang w:bidi="ar-SA"/>
        </w:rPr>
        <w:t>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p>
    <w:p w:rsidR="001744E5"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82. </w:t>
      </w:r>
      <w:r w:rsidRPr="00F87BC1" w:rsidR="00182F64">
        <w:rPr>
          <w:rStyle w:val="DefaultParagraphFont"/>
          <w:rFonts w:ascii="Times New Roman" w:hAnsi="Times New Roman" w:hint="default"/>
          <w:sz w:val="24"/>
          <w:szCs w:val="24"/>
          <w:lang w:val="vi-VN" w:bidi="ar-SA"/>
        </w:rPr>
        <w:t>Quần thể nào sau đây</w:t>
      </w:r>
      <w:r w:rsidRPr="00690703" w:rsidR="00690703">
        <w:rPr>
          <w:rStyle w:val="DefaultParagraphFont"/>
          <w:rFonts w:ascii="Times New Roman" w:hAnsi="Times New Roman" w:hint="default"/>
          <w:sz w:val="24"/>
          <w:szCs w:val="24"/>
          <w:lang w:val="vi-VN" w:bidi="ar-SA"/>
        </w:rPr>
        <w:t xml:space="preserve"> không</w:t>
      </w:r>
      <w:r w:rsidRPr="00F87BC1" w:rsidR="00182F64">
        <w:rPr>
          <w:rStyle w:val="DefaultParagraphFont"/>
          <w:rFonts w:ascii="Times New Roman" w:hAnsi="Times New Roman" w:hint="default"/>
          <w:sz w:val="24"/>
          <w:szCs w:val="24"/>
          <w:lang w:val="vi-VN" w:bidi="ar-SA"/>
        </w:rPr>
        <w:t xml:space="preserve"> đạt trạng thái cân bằng di truyền?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690703" w:rsidR="00690703">
        <w:rPr>
          <w:rStyle w:val="DefaultParagraphFont"/>
          <w:rFonts w:ascii="Times New Roman" w:hAnsi="Times New Roman"/>
          <w:color w:val="000000"/>
          <w:sz w:val="24"/>
          <w:szCs w:val="24"/>
          <w:lang w:val="pl-PL" w:bidi="ar-SA"/>
        </w:rPr>
        <w:t>1</w:t>
      </w:r>
      <w:r w:rsidR="00690703">
        <w:rPr>
          <w:rStyle w:val="DefaultParagraphFont"/>
          <w:rFonts w:ascii="Times New Roman" w:hAnsi="Times New Roman"/>
          <w:color w:val="000000"/>
          <w:sz w:val="24"/>
          <w:szCs w:val="24"/>
          <w:lang w:val="pl-PL" w:bidi="ar-SA"/>
        </w:rPr>
        <w:t>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pl-PL" w:bidi="ar-SA"/>
        </w:rPr>
        <w:t>0,36 AA : 0,48 Aa : 0,16 aa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690703" w:rsidR="00690703">
        <w:rPr>
          <w:rStyle w:val="DefaultParagraphFont"/>
          <w:rFonts w:ascii="Times New Roman" w:hAnsi="Times New Roman"/>
          <w:color w:val="000000"/>
          <w:sz w:val="24"/>
          <w:szCs w:val="24"/>
          <w:lang w:val="pl-PL" w:bidi="ar-SA"/>
        </w:rPr>
        <w:t>1</w:t>
      </w:r>
      <w:r w:rsidR="00690703">
        <w:rPr>
          <w:rStyle w:val="DefaultParagraphFont"/>
          <w:rFonts w:ascii="Times New Roman" w:hAnsi="Times New Roman"/>
          <w:color w:val="000000"/>
          <w:sz w:val="24"/>
          <w:szCs w:val="24"/>
          <w:lang w:val="pl-PL" w:bidi="ar-SA"/>
        </w:rPr>
        <w:t>A</w:t>
      </w:r>
      <w:r w:rsidRPr="00690703" w:rsidR="00690703">
        <w:rPr>
          <w:rStyle w:val="DefaultParagraphFont"/>
          <w:rFonts w:ascii="Times New Roman" w:hAnsi="Times New Roman"/>
          <w:color w:val="000000"/>
          <w:sz w:val="24"/>
          <w:szCs w:val="24"/>
          <w:lang w:val="pl-PL" w:bidi="ar-SA"/>
        </w:rPr>
        <w:t>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pl-PL" w:bidi="ar-SA"/>
        </w:rPr>
        <w:t>0,25 A</w:t>
      </w:r>
      <w:r w:rsidR="00690703">
        <w:rPr>
          <w:rStyle w:val="DefaultParagraphFont"/>
          <w:rFonts w:ascii="Times New Roman" w:hAnsi="Times New Roman"/>
          <w:color w:val="000000"/>
          <w:sz w:val="24"/>
          <w:szCs w:val="24"/>
          <w:lang w:val="pl-PL" w:bidi="ar-SA"/>
        </w:rPr>
        <w:t>A</w:t>
      </w:r>
      <w:r w:rsidRPr="00F87BC1">
        <w:rPr>
          <w:rStyle w:val="DefaultParagraphFont"/>
          <w:rFonts w:ascii="Times New Roman" w:hAnsi="Times New Roman"/>
          <w:color w:val="000000"/>
          <w:sz w:val="24"/>
          <w:szCs w:val="24"/>
          <w:lang w:val="pl-PL" w:bidi="ar-SA"/>
        </w:rPr>
        <w:t xml:space="preserve"> : 0,50 A</w:t>
      </w:r>
      <w:r w:rsidR="00690703">
        <w:rPr>
          <w:rStyle w:val="DefaultParagraphFont"/>
          <w:rFonts w:ascii="Times New Roman" w:hAnsi="Times New Roman"/>
          <w:color w:val="000000"/>
          <w:sz w:val="24"/>
          <w:szCs w:val="24"/>
          <w:lang w:val="pl-PL" w:bidi="ar-SA"/>
        </w:rPr>
        <w:t>a</w:t>
      </w:r>
      <w:r w:rsidRPr="00F87BC1">
        <w:rPr>
          <w:rStyle w:val="DefaultParagraphFont"/>
          <w:rFonts w:ascii="Times New Roman" w:hAnsi="Times New Roman"/>
          <w:color w:val="000000"/>
          <w:sz w:val="24"/>
          <w:szCs w:val="24"/>
          <w:lang w:val="pl-PL" w:bidi="ar-SA"/>
        </w:rPr>
        <w:t xml:space="preserve"> : 0,25 aa</w:t>
      </w:r>
    </w:p>
    <w:p w:rsidR="005021CF"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83. </w:t>
      </w:r>
      <w:r w:rsidRPr="00F87BC1">
        <w:rPr>
          <w:rStyle w:val="DefaultParagraphFont"/>
          <w:rFonts w:ascii="Times New Roman" w:hAnsi="Times New Roman" w:hint="default"/>
          <w:sz w:val="24"/>
          <w:szCs w:val="24"/>
          <w:lang w:val="vi-VN" w:bidi="ar-SA"/>
        </w:rPr>
        <w:t>Theo thuyết tiến hóa hiện đại, nhân tố nào sau đây có thể mang đến quần thể những alen mới làm phong phú thêm vốn gen của quần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 nhập gen.</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pl-PL" w:bidi="ar-SA"/>
        </w:rPr>
      </w:pPr>
      <w:r w:rsidRPr="00B520DD" w:rsidR="00CE1DAE">
        <w:rPr>
          <w:rFonts w:ascii="Times New Roman" w:eastAsia="Times New Roman" w:hAnsi="Times New Roman" w:cs="Times New Roman"/>
          <w:b/>
          <w:sz w:val="24"/>
          <w:szCs w:val="26"/>
        </w:rPr>
        <w:t xml:space="preserve">Câu 84. </w:t>
      </w:r>
      <w:r w:rsidRPr="00F87BC1">
        <w:rPr>
          <w:rStyle w:val="DefaultParagraphFont"/>
          <w:rFonts w:ascii="Times New Roman" w:hAnsi="Times New Roman" w:hint="default"/>
          <w:sz w:val="24"/>
          <w:szCs w:val="24"/>
          <w:lang w:val="pl-PL" w:bidi="ar-SA"/>
        </w:rPr>
        <w:t xml:space="preserve">Phương pháp nào sau đây có thể được ứng dụng để tạo ra sinh vật mang đặc điểm của hai loài?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Nhân bản vô tính.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Dung hợp tế bào trần.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Nuôi cấy hạt phấn.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Gây đột biến gen. </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85. </w:t>
      </w:r>
      <w:r w:rsidRPr="00F87BC1">
        <w:rPr>
          <w:rStyle w:val="DefaultParagraphFont"/>
          <w:rFonts w:ascii="Times New Roman" w:hAnsi="Times New Roman" w:hint="default"/>
          <w:sz w:val="24"/>
          <w:szCs w:val="24"/>
          <w:lang w:val="vi-VN" w:bidi="ar-SA"/>
        </w:rPr>
        <w:t xml:space="preserve">Để giúp nhân nhanh các giống cây trồng quý hiếm từ một cây ban đầu có kiểu gen quý tạo nên một quần thể cây trồng đồng nhất về kiểu gen, người ta sử dụng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tế bào.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phương pháp lai xa và đa bội hóa.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phương pháp gây 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gen. </w:t>
      </w:r>
    </w:p>
    <w:p w:rsidR="005021CF" w:rsidRPr="00F87BC1" w:rsidP="00FB484D">
      <w:pPr>
        <w:pStyle w:val="Normal0"/>
        <w:tabs>
          <w:tab w:val="left" w:pos="2552"/>
          <w:tab w:val="left" w:pos="4820"/>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86. </w:t>
      </w:r>
      <w:r w:rsidRPr="00F87BC1">
        <w:rPr>
          <w:rStyle w:val="DefaultParagraphFont"/>
          <w:rFonts w:ascii="Times New Roman" w:hAnsi="Times New Roman" w:hint="default"/>
          <w:sz w:val="24"/>
          <w:szCs w:val="24"/>
          <w:lang w:val="vi-VN" w:bidi="ar-SA"/>
        </w:rPr>
        <w:t>Theo thuyết tiến hóa hiện đại, nhân tố nào sau đây làm thay đổi tần số alen và thành phần kiểu gen của quần thể rất chậm?</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ngẫu nhiên</w:t>
      </w:r>
      <w:r w:rsidRPr="00F87BC1" w:rsidR="003251EA">
        <w:rPr>
          <w:rStyle w:val="DefaultParagraphFont"/>
          <w:rFonts w:ascii="Times New Roman" w:hAnsi="Times New Roman"/>
          <w:color w:val="000000"/>
          <w:sz w:val="24"/>
          <w:szCs w:val="24"/>
          <w:lang w:val="vi-VN" w:bidi="ar-SA"/>
        </w:rPr>
        <w:t>.</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bCs/>
          <w:color w:val="000000"/>
          <w:sz w:val="24"/>
          <w:szCs w:val="24"/>
          <w:lang w:val="vi-VN" w:bidi="ar-SA"/>
        </w:rPr>
        <w:t>Đột biến gen.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p>
    <w:p w:rsidR="00E12DBC" w:rsidRPr="00F87BC1" w:rsidP="00FB484D">
      <w:pPr>
        <w:pStyle w:val="Normal0"/>
        <w:tabs>
          <w:tab w:val="left" w:pos="240"/>
          <w:tab w:val="left" w:pos="2520"/>
          <w:tab w:val="left" w:pos="2552"/>
          <w:tab w:val="left" w:pos="5040"/>
          <w:tab w:val="left" w:pos="5103"/>
          <w:tab w:val="left" w:pos="5812"/>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87. </w:t>
      </w:r>
      <w:r w:rsidRPr="00F87BC1">
        <w:rPr>
          <w:rStyle w:val="DefaultParagraphFont"/>
          <w:rFonts w:ascii="Times New Roman" w:hAnsi="Times New Roman" w:hint="default"/>
          <w:sz w:val="24"/>
          <w:szCs w:val="24"/>
          <w:lang w:val="vi-VN" w:bidi="ar-SA"/>
        </w:rPr>
        <w:t>Giống cây trồng nào sau đây đã được tạo ra nhờ thành tựu của công nghệ gen?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dưa hấu tam bội.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lúa IR22.</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dâu tằm tam bội.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 xml:space="preserve">Giống lúa “gạo vàng” có khả năng tổng hợp </w:t>
      </w:r>
      <w:r w:rsidRPr="00F87BC1">
        <w:rPr>
          <w:rStyle w:val="DefaultParagraphFont"/>
          <w:rFonts w:ascii="Times New Roman" w:hAnsi="Times New Roman" w:hint="default"/>
          <w:color w:val="000000"/>
          <w:sz w:val="24"/>
          <w:szCs w:val="24"/>
          <w:lang w:bidi="ar-SA"/>
        </w:rPr>
        <w:t>β</w:t>
      </w:r>
      <w:r w:rsidRPr="00F87BC1">
        <w:rPr>
          <w:rStyle w:val="DefaultParagraphFont"/>
          <w:rFonts w:ascii="Times New Roman" w:hAnsi="Times New Roman" w:hint="default"/>
          <w:color w:val="000000"/>
          <w:sz w:val="24"/>
          <w:szCs w:val="24"/>
          <w:lang w:val="pl-PL" w:bidi="ar-SA"/>
        </w:rPr>
        <w:t>–carôten.</w:t>
      </w:r>
    </w:p>
    <w:p w:rsidR="00732A6E"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88. </w:t>
      </w:r>
      <w:r w:rsidRPr="00F87BC1">
        <w:rPr>
          <w:rStyle w:val="DefaultParagraphFont"/>
          <w:rFonts w:ascii="Times New Roman" w:hAnsi="Times New Roman" w:hint="default"/>
          <w:sz w:val="24"/>
          <w:szCs w:val="24"/>
          <w:lang w:val="vi-VN" w:bidi="ar-SA"/>
        </w:rPr>
        <w:t xml:space="preserve">Nhiều loại bệnh ung thư xuất hiện là do gen tiền ung thư bị đột biến chuyển thành gen ung thư. Khi bị đột biến, gen này hoạt động mạnh hơn và tạo ra quá nhiều sản phẩm làm tăng tốc độ phân bào dẫn đến khối u tăng sinh quá mức mà cơ thể không kiểm soát được. Những gen ung thư loại này thường là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trội và không di truyền được vì chúng xuất hiện ở tế bào sinh dưỡng.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trội và di truyền được vì chúng xuất hiện ở tế bào sinh dục.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lặn và di truyền được vì chúng xuất hiện ở tế bào sinh dục.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lặn và không di truyền được vì chúng xuất hiện ở tế bào sinh dưỡng. </w:t>
      </w:r>
    </w:p>
    <w:p w:rsidR="0099485A"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0"/>
        <w:jc w:val="both"/>
        <w:rPr>
          <w:rStyle w:val="DefaultParagraphFont"/>
          <w:rFonts w:ascii="Times New Roman" w:eastAsia="Times"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89. </w:t>
      </w:r>
      <w:r w:rsidRPr="00E56D2B" w:rsidR="003D547F">
        <w:rPr>
          <w:rStyle w:val="DefaultParagraphFont"/>
          <w:rFonts w:ascii="Times New Roman" w:eastAsia="Times" w:hAnsi="Times New Roman" w:hint="default"/>
          <w:sz w:val="24"/>
          <w:szCs w:val="24"/>
          <w:lang w:val="vi-VN" w:bidi="ar-SA"/>
        </w:rPr>
        <w:t xml:space="preserve">Ung thư có thể do những nguyên nhân nào sau đây? </w:t>
      </w:r>
    </w:p>
    <w:p w:rsidR="00E56D2B"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(1).</w:t>
      </w:r>
      <w:r w:rsidRPr="00E56D2B">
        <w:rPr>
          <w:rStyle w:val="DefaultParagraphFont"/>
          <w:rFonts w:ascii="Times New Roman" w:eastAsia="Times" w:hAnsi="Times New Roman" w:hint="default"/>
          <w:sz w:val="24"/>
          <w:szCs w:val="24"/>
          <w:lang w:val="vi-VN" w:bidi="ar-SA"/>
        </w:rPr>
        <w:t xml:space="preserve"> Đ</w:t>
      </w:r>
      <w:r w:rsidRPr="00E56D2B" w:rsidR="003D547F">
        <w:rPr>
          <w:rStyle w:val="DefaultParagraphFont"/>
          <w:rFonts w:ascii="Times New Roman" w:eastAsia="Times" w:hAnsi="Times New Roman" w:hint="default"/>
          <w:sz w:val="24"/>
          <w:szCs w:val="24"/>
          <w:lang w:val="vi-VN" w:bidi="ar-SA"/>
        </w:rPr>
        <w:t>ột biến gen.</w:t>
      </w:r>
    </w:p>
    <w:p w:rsidR="003D547F"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 xml:space="preserve">(2). </w:t>
      </w:r>
      <w:r w:rsidRPr="00E56D2B">
        <w:rPr>
          <w:rStyle w:val="DefaultParagraphFont"/>
          <w:rFonts w:ascii="Times New Roman" w:eastAsia="Times" w:hAnsi="Times New Roman" w:hint="default"/>
          <w:sz w:val="24"/>
          <w:szCs w:val="24"/>
          <w:lang w:val="vi-VN" w:bidi="ar-SA"/>
        </w:rPr>
        <w:t xml:space="preserve">Hút thuốc lá. </w:t>
      </w:r>
    </w:p>
    <w:p w:rsidR="00E56D2B"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 xml:space="preserve">(3). </w:t>
      </w:r>
      <w:r w:rsidRPr="00E56D2B" w:rsidR="003D547F">
        <w:rPr>
          <w:rStyle w:val="DefaultParagraphFont"/>
          <w:rFonts w:ascii="Times New Roman" w:eastAsia="Times" w:hAnsi="Times New Roman" w:hint="default"/>
          <w:sz w:val="24"/>
          <w:szCs w:val="24"/>
          <w:lang w:val="vi-VN" w:bidi="ar-SA"/>
        </w:rPr>
        <w:t>Sử dụng ma túy, chất kích thích</w:t>
      </w:r>
      <w:r w:rsidRPr="00E56D2B">
        <w:rPr>
          <w:rStyle w:val="DefaultParagraphFont"/>
          <w:rFonts w:ascii="Times New Roman" w:eastAsia="Times" w:hAnsi="Times New Roman"/>
          <w:sz w:val="24"/>
          <w:szCs w:val="24"/>
          <w:lang w:val="vi-VN" w:bidi="ar-SA"/>
        </w:rPr>
        <w:t>, u</w:t>
      </w:r>
      <w:r w:rsidRPr="00E56D2B" w:rsidR="003D547F">
        <w:rPr>
          <w:rStyle w:val="DefaultParagraphFont"/>
          <w:rFonts w:ascii="Times New Roman" w:eastAsia="Times" w:hAnsi="Times New Roman" w:hint="default"/>
          <w:sz w:val="24"/>
          <w:szCs w:val="24"/>
          <w:lang w:val="vi-VN" w:bidi="ar-SA"/>
        </w:rPr>
        <w:t>ống rượu, bia.</w:t>
      </w:r>
    </w:p>
    <w:p w:rsidR="00E56D2B"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(4).</w:t>
      </w:r>
      <w:r w:rsidRPr="00E56D2B" w:rsidR="003D547F">
        <w:rPr>
          <w:rStyle w:val="DefaultParagraphFont"/>
          <w:rFonts w:ascii="Times New Roman" w:eastAsia="Times" w:hAnsi="Times New Roman" w:hint="default"/>
          <w:sz w:val="24"/>
          <w:szCs w:val="24"/>
          <w:lang w:val="vi-VN" w:bidi="ar-SA"/>
        </w:rPr>
        <w:t xml:space="preserve"> Béo phì, ít vận động.</w:t>
      </w:r>
    </w:p>
    <w:p w:rsidR="003D547F"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(5).</w:t>
      </w:r>
      <w:r w:rsidRPr="00E56D2B">
        <w:rPr>
          <w:rStyle w:val="DefaultParagraphFont"/>
          <w:rFonts w:ascii="Times New Roman" w:eastAsia="Times" w:hAnsi="Times New Roman" w:hint="default"/>
          <w:sz w:val="24"/>
          <w:szCs w:val="24"/>
          <w:lang w:val="vi-VN" w:bidi="ar-SA"/>
        </w:rPr>
        <w:t xml:space="preserve"> Tiếp xúc với các chất độc hại.</w:t>
      </w:r>
      <w:r w:rsidRPr="00E56D2B">
        <w:rPr>
          <w:rStyle w:val="DefaultParagraphFont"/>
          <w:rFonts w:ascii="Times New Roman" w:eastAsia="Times" w:hAnsi="Times New Roman"/>
          <w:sz w:val="24"/>
          <w:szCs w:val="24"/>
          <w:u w:val="single"/>
          <w:lang w:val="vi-VN" w:bidi="ar-SA"/>
        </w:rPr>
        <w:t xml:space="preserve"> </w:t>
      </w:r>
    </w:p>
    <w:p w:rsidR="003D547F" w:rsidRPr="002274C5" w:rsidP="003D547F">
      <w:pPr>
        <w:pStyle w:val="Normal0"/>
        <w:tabs>
          <w:tab w:val="left" w:pos="828"/>
        </w:tabs>
        <w:spacing w:before="60" w:beforeAutospacing="0" w:after="0" w:afterAutospacing="0" w:line="240" w:lineRule="auto"/>
        <w:ind w:firstLine="280"/>
        <w:jc w:val="both"/>
        <w:rPr>
          <w:rStyle w:val="DefaultParagraphFont"/>
          <w:rFonts w:ascii="Times New Roman" w:hAnsi="Times New Roman" w:hint="default"/>
          <w:sz w:val="24"/>
          <w:szCs w:val="24"/>
          <w:lang w:val="vi-VN" w:bidi="ar-SA"/>
        </w:rPr>
      </w:pPr>
      <w:r w:rsidRPr="002274C5">
        <w:rPr>
          <w:rStyle w:val="DefaultParagraphFont"/>
          <w:rFonts w:ascii="Times New Roman" w:hAnsi="Times New Roman" w:hint="default"/>
          <w:sz w:val="24"/>
          <w:szCs w:val="24"/>
          <w:lang w:val="vi-VN" w:bidi="ar-SA"/>
        </w:rPr>
        <w:t>Số ý đúng:</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5</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3</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2</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4</w:t>
      </w:r>
      <w:r w:rsidRPr="002274C5">
        <w:rPr>
          <w:rStyle w:val="DefaultParagraphFont"/>
          <w:rFonts w:ascii="Times New Roman" w:hAnsi="Times New Roman"/>
          <w:color w:val="000000"/>
          <w:sz w:val="24"/>
          <w:szCs w:val="24"/>
          <w:lang w:val="vi-VN" w:bidi="ar-SA"/>
        </w:rPr>
        <w:t>.</w:t>
      </w:r>
    </w:p>
    <w:p w:rsidR="001744E5" w:rsidRPr="00F87BC1" w:rsidP="00E76D29">
      <w:pPr>
        <w:pStyle w:val="Bodytext2"/>
        <w:shd w:val="clear" w:color="auto" w:fill="auto"/>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 w:bidi="ar-SA"/>
        </w:rPr>
      </w:pPr>
      <w:r w:rsidRPr="00B520DD" w:rsidR="00CE1DAE">
        <w:rPr>
          <w:rFonts w:ascii="Times New Roman" w:eastAsia="Times New Roman" w:hAnsi="Times New Roman" w:cs="Times New Roman"/>
          <w:b/>
          <w:sz w:val="24"/>
          <w:szCs w:val="26"/>
        </w:rPr>
        <w:t xml:space="preserve">Câu 90. </w:t>
      </w:r>
      <w:r w:rsidRPr="00F87BC1">
        <w:rPr>
          <w:rStyle w:val="DefaultParagraphFont"/>
          <w:rFonts w:ascii="Times New Roman" w:hAnsi="Times New Roman" w:hint="default"/>
          <w:sz w:val="24"/>
          <w:szCs w:val="24"/>
          <w:lang w:val="vi" w:bidi="ar-SA"/>
        </w:rPr>
        <w:t>Một quần thể có thành phần kiểu gen là: 0,16AA : 0,48Aa : 0,36aa. Tần số alen a của quần thể này là bao nhiêu?</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0,5.</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0,6.</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0,3.</w:t>
      </w:r>
    </w:p>
    <w:p w:rsidR="001C0C4D" w:rsidRPr="001C0C4D" w:rsidP="001C0C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91. </w:t>
      </w:r>
      <w:r w:rsidRPr="00F87BC1">
        <w:rPr>
          <w:rStyle w:val="DefaultParagraphFont"/>
          <w:rFonts w:ascii="Times New Roman" w:hAnsi="Times New Roman" w:hint="default"/>
          <w:sz w:val="24"/>
          <w:szCs w:val="24"/>
          <w:lang w:val="vi-VN" w:bidi="ar-SA"/>
        </w:rPr>
        <w:t xml:space="preserve">Theo thuyết tiến hóa hiện đại, nhân tố nào sau đây </w:t>
      </w:r>
      <w:r w:rsidRPr="001C0C4D">
        <w:rPr>
          <w:rStyle w:val="DefaultParagraphFont"/>
          <w:rFonts w:ascii="Times New Roman" w:hAnsi="Times New Roman" w:hint="default"/>
          <w:sz w:val="24"/>
          <w:szCs w:val="24"/>
          <w:lang w:val="vi-VN" w:bidi="ar-SA"/>
        </w:rPr>
        <w:t>chỉ làm thay đổi tần số kiểu gen nhưng không làm thay đổi tần số alen của quần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 nhập gen.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92. </w:t>
      </w:r>
      <w:r w:rsidRPr="00F87BC1">
        <w:rPr>
          <w:rStyle w:val="DefaultParagraphFont"/>
          <w:rFonts w:ascii="Times New Roman" w:hAnsi="Times New Roman" w:hint="default"/>
          <w:sz w:val="24"/>
          <w:szCs w:val="24"/>
          <w:lang w:val="vi-VN" w:bidi="ar-SA"/>
        </w:rPr>
        <w:t xml:space="preserve">Trong kỹ thuật cấy gen với mục đích sản xuất các chế phẩm sinh học trên quy mô công nghiệp, tế bào nhận được dùng phổ biến là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vì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có tần số phát sinh đột biến gây hại cao.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môi trường dinh dưỡng nuôi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rất phức tạp.</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không mẫn cảm với thuốc kháng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có tốc độ sinh sản nhanh. </w:t>
      </w:r>
    </w:p>
    <w:p w:rsidR="00E9221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93. </w:t>
      </w:r>
      <w:r w:rsidRPr="00F87BC1">
        <w:rPr>
          <w:rStyle w:val="DefaultParagraphFont"/>
          <w:rFonts w:ascii="Times New Roman" w:hAnsi="Times New Roman" w:hint="default"/>
          <w:sz w:val="24"/>
          <w:szCs w:val="24"/>
          <w:lang w:val="vi-VN" w:bidi="ar-SA"/>
        </w:rPr>
        <w:t>Cho các thành tựu:</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 xml:space="preserve">(1) Tạo chủng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sản xuất insulin của người.</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(2) Tạo giống dâu tằm tam bội có năng suất tăng cao hơn so với dạng lưỡng bội bình thường.</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(3) Tạo ra giống bông và giống đậu tương mang gen kháng thuốc diệt cỏ của thuốc lá cảnh Petunia.</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(4) Tạo ra giống dưa hấu tam bội không có hạt, hàm lượng đường cao.</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 xml:space="preserve">Những thành tựu đạt được do ứng dụng </w:t>
      </w:r>
      <w:r w:rsidRPr="00F87BC1" w:rsidR="00813B25">
        <w:rPr>
          <w:rStyle w:val="DefaultParagraphFont"/>
          <w:rFonts w:ascii="Times New Roman" w:hAnsi="Times New Roman" w:hint="default"/>
          <w:sz w:val="24"/>
          <w:szCs w:val="24"/>
          <w:lang w:val="vi-VN" w:bidi="ar-SA"/>
        </w:rPr>
        <w:t xml:space="preserve">công nghệ gen </w:t>
      </w:r>
      <w:r w:rsidRPr="00F87BC1">
        <w:rPr>
          <w:rStyle w:val="DefaultParagraphFont"/>
          <w:rFonts w:ascii="Times New Roman" w:hAnsi="Times New Roman" w:hint="default"/>
          <w:sz w:val="24"/>
          <w:szCs w:val="24"/>
          <w:lang w:val="vi-VN" w:bidi="ar-SA"/>
        </w:rPr>
        <w:t>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(3),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 xml:space="preserve">(1), (4).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(1), (2).</w:t>
      </w:r>
    </w:p>
    <w:p w:rsidR="0005130A"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94. </w:t>
      </w:r>
      <w:r w:rsidRPr="00F87BC1">
        <w:rPr>
          <w:rStyle w:val="DefaultParagraphFont"/>
          <w:rFonts w:ascii="Times New Roman" w:hAnsi="Times New Roman" w:hint="default"/>
          <w:sz w:val="24"/>
          <w:szCs w:val="24"/>
          <w:lang w:val="vi-VN" w:bidi="ar-SA"/>
        </w:rPr>
        <w:t>Một quần thể thực vật tự thụ phấn, xét 1 gen có 2 alen là B và b. Theo lí thuyết, quần thể có cấu trúc di truyền nào sau đây có tần số các kiểu gen không đổi qua các thế hệ?</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100% 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50% BB : 50% 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 xml:space="preserve">25% Bb : 75% bb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100% bb.</w:t>
      </w:r>
    </w:p>
    <w:p w:rsidR="00A96E94" w:rsidRPr="002274C5" w:rsidP="00E56D2B">
      <w:pPr>
        <w:pStyle w:val="Normal0"/>
        <w:tabs>
          <w:tab w:val="left" w:pos="828"/>
        </w:tabs>
        <w:spacing w:before="60" w:beforeAutospacing="0" w:after="0" w:afterAutospacing="0" w:line="240" w:lineRule="auto"/>
        <w:ind w:firstLine="0"/>
        <w:jc w:val="both"/>
        <w:rPr>
          <w:rStyle w:val="DefaultParagraphFont"/>
          <w:rFonts w:ascii="Calibri Light" w:hAnsi="Calibri Light" w:cs="Calibri Light" w:hint="default"/>
          <w:b/>
          <w:bCs/>
          <w:sz w:val="22"/>
          <w:szCs w:val="22"/>
          <w:lang w:val="vi-VN" w:bidi="ar-SA"/>
        </w:rPr>
      </w:pPr>
      <w:r w:rsidRPr="00B520DD" w:rsidR="00CE1DAE">
        <w:rPr>
          <w:rFonts w:ascii="Times New Roman" w:eastAsia="Times New Roman" w:hAnsi="Times New Roman" w:cs="Times New Roman"/>
          <w:b/>
          <w:sz w:val="24"/>
          <w:szCs w:val="26"/>
        </w:rPr>
        <w:t xml:space="preserve">Câu 95. </w:t>
      </w:r>
      <w:r w:rsidRPr="00A96E94">
        <w:rPr>
          <w:rStyle w:val="DefaultParagraphFont"/>
          <w:rFonts w:ascii="Times New Roman" w:hAnsi="Times New Roman" w:hint="default"/>
          <w:sz w:val="24"/>
          <w:szCs w:val="24"/>
          <w:lang w:val="vi-VN" w:bidi="ar-SA"/>
        </w:rPr>
        <w:t xml:space="preserve">Cho sơ đồ phả hệ sau: </w:t>
      </w:r>
    </w:p>
    <w:p w:rsidR="00A96E94" w:rsidRPr="00515ACA"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9" o:spid="_x0000_i1028" type="#_x0000_t75" style="height:195.6pt;mso-wrap-distance-bottom:0;mso-wrap-distance-left:0;mso-wrap-distance-right:0;mso-wrap-distance-top:0;width:489.45pt" filled="f" stroked="f">
            <v:imagedata r:id="rId5" o:title="" cropright="787f"/>
            <o:lock v:ext="edit" aspectratio="t"/>
          </v:shape>
        </w:pict>
      </w:r>
    </w:p>
    <w:p w:rsidR="00A96E94"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515ACA">
        <w:rPr>
          <w:rStyle w:val="DefaultParagraphFont"/>
          <w:rFonts w:ascii="Times New Roman" w:hAnsi="Times New Roman" w:hint="default"/>
          <w:sz w:val="24"/>
          <w:szCs w:val="24"/>
          <w:lang w:bidi="ar-SA"/>
        </w:rPr>
        <w:t>Sơ đồ phả hệ trên mô tả sự di truyền một bệnh ở ngừ</w:t>
      </w:r>
      <w:r w:rsidR="00716D47">
        <w:rPr>
          <w:rStyle w:val="DefaultParagraphFont"/>
          <w:rFonts w:ascii="Times New Roman" w:hAnsi="Times New Roman" w:hint="default"/>
          <w:sz w:val="24"/>
          <w:szCs w:val="24"/>
          <w:lang w:bidi="ar-SA"/>
        </w:rPr>
        <w:t>ơ</w:t>
      </w:r>
      <w:r w:rsidRPr="00515ACA">
        <w:rPr>
          <w:rStyle w:val="DefaultParagraphFont"/>
          <w:rFonts w:ascii="Times New Roman" w:hAnsi="Times New Roman" w:hint="default"/>
          <w:sz w:val="24"/>
          <w:szCs w:val="24"/>
          <w:lang w:bidi="ar-SA"/>
        </w:rPr>
        <w:t xml:space="preserve">i do một trong hai alen của một gen quy định. Biết rằng không xảy ra đột biến ở tất cá các cá thể trong phả hệ. </w:t>
      </w:r>
    </w:p>
    <w:p w:rsidR="00A96E94" w:rsidRPr="00515ACA"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515ACA">
        <w:rPr>
          <w:rStyle w:val="DefaultParagraphFont"/>
          <w:rFonts w:ascii="Times New Roman" w:hAnsi="Times New Roman" w:hint="default"/>
          <w:sz w:val="24"/>
          <w:szCs w:val="24"/>
          <w:lang w:bidi="ar-SA"/>
        </w:rPr>
        <w:t xml:space="preserve">Kết luận nào sau đây phù hợp với thông tin trong phả hệ trên? </w:t>
      </w:r>
    </w:p>
    <w:p w:rsidR="00A96E94" w:rsidRPr="00690703"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690703">
        <w:rPr>
          <w:rStyle w:val="DefaultParagraphFont"/>
          <w:rFonts w:ascii="Times New Roman" w:hAnsi="Times New Roman" w:hint="default"/>
          <w:sz w:val="24"/>
          <w:szCs w:val="24"/>
          <w:lang w:bidi="ar-SA"/>
        </w:rPr>
        <w:t>(1). Bệnh do gen lặn nằm trên nhiễm sắc thể thường.</w:t>
      </w:r>
    </w:p>
    <w:p w:rsidR="00A96E94" w:rsidRPr="00690703"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690703">
        <w:rPr>
          <w:rStyle w:val="DefaultParagraphFont"/>
          <w:rFonts w:ascii="Times New Roman" w:hAnsi="Times New Roman" w:hint="default"/>
          <w:sz w:val="24"/>
          <w:szCs w:val="24"/>
          <w:lang w:bidi="ar-SA"/>
        </w:rPr>
        <w:t>(2). Có 1</w:t>
      </w:r>
      <w:r w:rsidRPr="00690703" w:rsidR="000A5E31">
        <w:rPr>
          <w:rStyle w:val="DefaultParagraphFont"/>
          <w:rFonts w:ascii="Times New Roman" w:hAnsi="Times New Roman"/>
          <w:sz w:val="24"/>
          <w:szCs w:val="24"/>
          <w:lang w:bidi="ar-SA"/>
        </w:rPr>
        <w:t>9</w:t>
      </w:r>
      <w:r w:rsidRPr="00690703">
        <w:rPr>
          <w:rStyle w:val="DefaultParagraphFont"/>
          <w:rFonts w:ascii="Times New Roman" w:hAnsi="Times New Roman" w:hint="default"/>
          <w:sz w:val="24"/>
          <w:szCs w:val="24"/>
          <w:lang w:bidi="ar-SA"/>
        </w:rPr>
        <w:t xml:space="preserve"> người xác định được chính xác kiểu gen.</w:t>
      </w:r>
    </w:p>
    <w:p w:rsidR="00A96E94"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val="en-GB" w:bidi="ar-SA"/>
        </w:rPr>
      </w:pPr>
      <w:r w:rsidRPr="00716D47">
        <w:rPr>
          <w:rStyle w:val="DefaultParagraphFont"/>
          <w:rFonts w:ascii="Times New Roman" w:hAnsi="Times New Roman"/>
          <w:sz w:val="24"/>
          <w:szCs w:val="24"/>
          <w:lang w:val="en-GB" w:bidi="ar-SA"/>
        </w:rPr>
        <w:t xml:space="preserve">(3). </w:t>
      </w:r>
      <w:r w:rsidRPr="00716D47" w:rsidR="00716D47">
        <w:rPr>
          <w:rStyle w:val="DefaultParagraphFont"/>
          <w:rFonts w:ascii="Times New Roman" w:hAnsi="Times New Roman" w:hint="default"/>
          <w:sz w:val="24"/>
          <w:szCs w:val="24"/>
          <w:lang w:val="en-GB" w:bidi="ar-SA"/>
        </w:rPr>
        <w:t>Nếu người đàn ông s</w:t>
      </w:r>
      <w:r w:rsidR="00716D47">
        <w:rPr>
          <w:rStyle w:val="DefaultParagraphFont"/>
          <w:rFonts w:ascii="Times New Roman" w:hAnsi="Times New Roman" w:hint="default"/>
          <w:sz w:val="24"/>
          <w:szCs w:val="24"/>
          <w:lang w:val="en-GB" w:bidi="ar-SA"/>
        </w:rPr>
        <w:t xml:space="preserve">ố 20 lấy vợ </w:t>
      </w:r>
      <w:r w:rsidR="002274C5">
        <w:rPr>
          <w:rStyle w:val="DefaultParagraphFont"/>
          <w:rFonts w:ascii="Times New Roman" w:hAnsi="Times New Roman" w:hint="default"/>
          <w:sz w:val="24"/>
          <w:szCs w:val="24"/>
          <w:lang w:val="en-GB" w:bidi="ar-SA"/>
        </w:rPr>
        <w:t xml:space="preserve">bị bệnh </w:t>
      </w:r>
      <w:r w:rsidR="00716D47">
        <w:rPr>
          <w:rStyle w:val="DefaultParagraphFont"/>
          <w:rFonts w:ascii="Times New Roman" w:hAnsi="Times New Roman" w:hint="default"/>
          <w:sz w:val="24"/>
          <w:szCs w:val="24"/>
          <w:lang w:val="en-GB" w:bidi="ar-SA"/>
        </w:rPr>
        <w:t xml:space="preserve">đến từ một quần thể khác có tần số alen bệnh </w:t>
      </w:r>
      <w:r w:rsidR="009915F9">
        <w:rPr>
          <w:rStyle w:val="DefaultParagraphFont"/>
          <w:rFonts w:ascii="Times New Roman" w:hAnsi="Times New Roman" w:hint="default"/>
          <w:sz w:val="24"/>
          <w:szCs w:val="24"/>
          <w:lang w:val="en-GB" w:bidi="ar-SA"/>
        </w:rPr>
        <w:t xml:space="preserve">0,4A, thì xác suất sinh con trai bình thường là 1/16. </w:t>
      </w:r>
    </w:p>
    <w:p w:rsidR="009915F9"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val="en-GB" w:bidi="ar-SA"/>
        </w:rPr>
      </w:pPr>
      <w:r>
        <w:rPr>
          <w:rStyle w:val="DefaultParagraphFont"/>
          <w:rFonts w:ascii="Times New Roman" w:hAnsi="Times New Roman" w:hint="default"/>
          <w:sz w:val="24"/>
          <w:szCs w:val="24"/>
          <w:lang w:val="en-GB" w:bidi="ar-SA"/>
        </w:rPr>
        <w:t>(4). Những người phụ nữ số 1,8,11,15,19 có kiểu gen giống nhau.</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(2),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(3),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 xml:space="preserve">(2), (4). </w:t>
      </w:r>
    </w:p>
    <w:p w:rsidR="00A96E94" w:rsidRPr="008A7AE5" w:rsidP="00FB484D">
      <w:pPr>
        <w:pStyle w:val="Normal0"/>
        <w:tabs>
          <w:tab w:val="left" w:pos="284"/>
          <w:tab w:val="left" w:pos="2835"/>
          <w:tab w:val="left" w:pos="5387"/>
          <w:tab w:val="left" w:pos="7938"/>
        </w:tabs>
        <w:spacing w:before="60" w:beforeAutospacing="0" w:after="0" w:afterAutospacing="0" w:line="240" w:lineRule="atLeast"/>
        <w:ind w:firstLine="0"/>
        <w:jc w:val="both"/>
        <w:rPr>
          <w:rStyle w:val="DefaultParagraphFont"/>
          <w:rFonts w:ascii="Times New Roman" w:hAnsi="Times New Roman" w:hint="cs"/>
          <w:szCs w:val="26"/>
          <w:lang w:val="vi-VN" w:bidi="ar-SA"/>
        </w:rPr>
      </w:pPr>
      <w:r w:rsidRPr="00B520DD" w:rsidR="00CE1DAE">
        <w:rPr>
          <w:rFonts w:ascii="Times New Roman" w:eastAsia="Times New Roman" w:hAnsi="Times New Roman" w:cs="Times New Roman"/>
          <w:b/>
          <w:sz w:val="24"/>
          <w:szCs w:val="26"/>
        </w:rPr>
        <w:t xml:space="preserve">Câu 96. </w:t>
      </w:r>
      <w:r w:rsidRPr="008A7AE5">
        <w:rPr>
          <w:rStyle w:val="DefaultParagraphFont"/>
          <w:rFonts w:ascii="Times New Roman" w:hAnsi="Times New Roman" w:hint="cs"/>
          <w:sz w:val="24"/>
          <w:szCs w:val="26"/>
          <w:lang w:val="vi-VN" w:bidi="ar-SA"/>
        </w:rPr>
        <w:t>Một quần thể thực vật tự thụ phấn có tỉ lệ kiểu gen ở thế hệ P là: 0,45AA: 0,30Aa: 0,25aa. Cho biết trong quá trình chọn lọc người ta đã đào thải các cá thể có kiểu hình lặn. Tính theo lí thuyết, tỉ lệ các loại kiểu gen thu được ở F</w:t>
      </w:r>
      <w:r w:rsidRPr="008A7AE5">
        <w:rPr>
          <w:rStyle w:val="DefaultParagraphFont"/>
          <w:rFonts w:ascii="Times New Roman" w:hAnsi="Times New Roman"/>
          <w:sz w:val="24"/>
          <w:szCs w:val="26"/>
          <w:vertAlign w:val="subscript"/>
          <w:lang w:val="vi-VN" w:bidi="ar-SA"/>
        </w:rPr>
        <w:t>1</w:t>
      </w:r>
      <w:r w:rsidRPr="008A7AE5">
        <w:rPr>
          <w:rStyle w:val="DefaultParagraphFont"/>
          <w:rFonts w:ascii="Times New Roman" w:hAnsi="Times New Roman" w:hint="cs"/>
          <w:sz w:val="24"/>
          <w:szCs w:val="26"/>
          <w:lang w:val="vi-VN" w:bidi="ar-SA"/>
        </w:rPr>
        <w:t xml:space="preserve"> là:</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0,525AA: 0,150Aa: 0,325aa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0,36AA: 0,48Aa: 0,16aa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0,7AA: 0,2Aa: 0,1aa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0,36AA: 0,24Aa: 0,40aa</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r w:rsidRPr="00B520DD">
        <w:rPr>
          <w:rFonts w:ascii="Times New Roman" w:eastAsia="Times New Roman" w:hAnsi="Times New Roman" w:cs="Times New Roman"/>
          <w:b/>
          <w:i/>
          <w:sz w:val="24"/>
          <w:szCs w:val="26"/>
        </w:rPr>
        <w:t>------ HẾT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p>
    <w:sectPr w:rsidSect="007C59D5">
      <w:footerReference w:type="default" r:id="rId6"/>
      <w:pgSz w:w="11907" w:h="16840" w:code="9"/>
      <w:pgMar w:top="737" w:right="709" w:bottom="737"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0000000000000000000"/>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00"/>
    <w:family w:val="auto"/>
    <w:pitch w:val="variable"/>
  </w:font>
  <w:font w:name="Calibri">
    <w:panose1 w:val="020F0502020204030204"/>
    <w:charset w:val="00"/>
    <w:family w:val="swiss"/>
    <w:pitch w:val="variable"/>
  </w:font>
  <w:font w:name="Palatino Linotype">
    <w:panose1 w:val="02040502050505030304"/>
    <w:charset w:val="00"/>
    <w:family w:val="roman"/>
    <w:pitch w:val="variable"/>
  </w:font>
  <w:font w:name="Times">
    <w:panose1 w:val="02020603050405020304"/>
    <w:charset w:val="00"/>
    <w:family w:val="roman"/>
    <w:pitch w:val="variable"/>
  </w:font>
  <w:font w:name="Calibri Light">
    <w:panose1 w:val="020F0302020204030204"/>
    <w:charset w:val="00"/>
    <w:family w:val="swiss"/>
    <w:pitch w:val="variable"/>
  </w:font>
  <w:font w:name="DengXian Light">
    <w:altName w:val="等线 Light"/>
    <w:charset w:val="0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003</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lang w:val="en-US" w:eastAsia="en-US" w:bidi="ar-SA"/>
    </w:rPr>
  </w:style>
  <w:style w:type="paragraph" w:styleId="Heading2">
    <w:name w:val="heading 2"/>
    <w:basedOn w:val="Normal"/>
    <w:next w:val="Normal"/>
    <w:link w:val="Heading2Char"/>
    <w:unhideWhenUsed/>
    <w:qFormat/>
    <w:rsid w:val="004A32E7"/>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5E587B"/>
    <w:pPr>
      <w:widowControl w:val="0"/>
      <w:autoSpaceDE/>
      <w:autoSpaceDN/>
      <w:bidi w:val="0"/>
      <w:adjustRightInd/>
      <w:spacing w:after="0" w:line="312" w:lineRule="auto"/>
      <w:ind w:left="0" w:right="0"/>
      <w:jc w:val="both"/>
      <w:textAlignment w:val="auto"/>
    </w:pPr>
    <w:rPr>
      <w:rFonts w:eastAsia="Calibri" w:cs="Times New Roman" w:hint="eastAsia"/>
      <w:kern w:val="0"/>
      <w:sz w:val="26"/>
      <w:szCs w:val="20"/>
      <w:rtl w:val="0"/>
      <w:lang w:val="en-US" w:eastAsia="en-US"/>
    </w:rPr>
  </w:style>
  <w:style w:type="paragraph" w:customStyle="1" w:styleId="Bodytext2">
    <w:name w:val="Body text (2)"/>
    <w:basedOn w:val="Normal0"/>
    <w:link w:val="Bodytext20"/>
    <w:rsid w:val="001744E5"/>
    <w:pPr>
      <w:shd w:val="clear" w:color="auto" w:fill="FFFFFF"/>
      <w:spacing w:before="60" w:line="295" w:lineRule="exact"/>
      <w:ind w:hanging="280"/>
    </w:pPr>
    <w:rPr>
      <w:rFonts w:eastAsia="DengXian"/>
      <w:kern w:val="2"/>
      <w:sz w:val="28"/>
      <w:lang w:val="en-GB" w:eastAsia="zh-CN"/>
    </w:rPr>
  </w:style>
  <w:style w:type="character" w:customStyle="1" w:styleId="Bodytext20">
    <w:name w:val="Body text (2)_"/>
    <w:basedOn w:val="DefaultParagraphFont"/>
    <w:link w:val="Bodytext2"/>
    <w:rsid w:val="001744E5"/>
    <w:rPr>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emf" /><Relationship Id="rId6" Type="http://schemas.openxmlformats.org/officeDocument/2006/relationships/footer" Target="footer1.xml" /><Relationship Id="rId7"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TU\Desktop\aa\template1.dot" TargetMode="Externa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4</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Thinh Tran</cp:lastModifiedBy>
  <cp:revision>17</cp:revision>
  <dcterms:created xsi:type="dcterms:W3CDTF">2016-09-26T10:48:00Z</dcterms:created>
  <dcterms:modified xsi:type="dcterms:W3CDTF">2020-09-15T09:32:00Z</dcterms:modified>
</cp:coreProperties>
</file>